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A6" w:rsidRDefault="00B848A6" w:rsidP="00B848A6">
      <w:r>
        <w:t>1. Shatkovskaya Tatiana V., Epifanova Tatiana V. Vovchenko Natalia G., Maslova Irina S. Goals and Interests in the Law of the Digital Age // Digital Economy: Complexity and Variety vs. Rationality. Springer Nature Switzerland AG, 2020. P.899-907. ISSN: 2367-3370eISSN: 2367-3389 - DOI: 10.1007/978-3-030-29586-8_102.</w:t>
      </w:r>
    </w:p>
    <w:p w:rsidR="00B848A6" w:rsidRDefault="00B848A6" w:rsidP="00B848A6">
      <w:r>
        <w:t>2. Shatkovskaya Tatiana V., Pratsko Gennady S., Maslova Irina S., Dinaeva Zura D., Kanaev Mikhail M. Anti-Crisis Legal Regulation in the COVID-19 Conditions: The System of Restrictions or Creative Legal Impact // International Journal of Economics &amp; Business Administration, Volume VIII, Issue 4, 748-761, 2020.</w:t>
      </w:r>
    </w:p>
    <w:p w:rsidR="00B848A6" w:rsidRDefault="00B848A6" w:rsidP="00B848A6">
      <w:r>
        <w:t>3. Epifanova T.V., Vovchenko N.G., Toporov D.A., Pozdnyshov A.N. Development of Legal Education and Machine-Readable Law in the Conditions of Economy Digitization // Digital Economy: Complexity and Variety vs. Rationality. ISC 2020. Lecture Notes in Networks and Systems, vol 87. Springer, Cham ISSN: 2367-3370eISSN: 2367-3389. - pp 971-979. DOI: 10.1007/978-3-030-29586-8_110</w:t>
      </w:r>
    </w:p>
    <w:p w:rsidR="00B848A6" w:rsidRDefault="00B848A6" w:rsidP="00B848A6">
      <w:r>
        <w:t>4. Григорян С.А., Пасикова Т.А., Левицкая Е.А. Soft models of law enforcement in the realities of Russian society and their use in intellectual decision support systems // Advances in Intelligent Systems and Computing. 2020. Т. 1095. С. 352-358</w:t>
      </w:r>
    </w:p>
    <w:p w:rsidR="00B848A6" w:rsidRDefault="00B848A6" w:rsidP="00B848A6">
      <w:r>
        <w:t>5. Skvortsova T.A., Pasikova T.A., Vereshchagina L.N., Pozdnishov A.N., Sukhovenko A.V. The Problem of Bankruptcy of Business Entities as a Consequence of the COVID-19 Pandemic // International Journal of Economics and Business Administration. Volume VIII, Issue 4, 2020. - pp. 828-837.</w:t>
      </w:r>
    </w:p>
    <w:p w:rsidR="00B848A6" w:rsidRDefault="00B848A6" w:rsidP="00B848A6">
      <w:r>
        <w:t>6. Skvortsova T.A. , Skorev M.M. , Kulikova T.V. , Nesterova N.V. , Merkulov M.M. Prospects for Further Digitization of Corporate Relations // Digital Economy: Com-plexity and Variety Vs. Rationality: Lecture Notes in Networks and Systems/ Elena G. Popkova, Bruno S. Sergi Editors. - Springer, 2020. Lecture Notes in Networks and Systems. Volume 87. – рр. 1017-1024.</w:t>
      </w:r>
    </w:p>
    <w:p w:rsidR="00B848A6" w:rsidRDefault="00B848A6" w:rsidP="00B848A6">
      <w:r>
        <w:t>7. Skvortsova T.A. , Mosienko T.A. , Ulezko A.Yu. , Nikolaev A.V. , Arzumanyan A.A. Development of Digitization in Contractual Relations // Digital Economy: Com-plexity and Variety Vs. Rationality: Lecture Notes in Networks and Systems/ Elena G. Popkova, Bruno S. Sergi Editors. - Springer, 2020. Lecture Notes in Networks and Systems. Volume 87.  – рр. 1025-1032.</w:t>
      </w:r>
    </w:p>
    <w:p w:rsidR="00B848A6" w:rsidRDefault="00B848A6" w:rsidP="00B848A6">
      <w:r>
        <w:t>8. Skvortsova T.A., Pratsko G.S., Isakova Yu.I., Seregina E.V., Sevumyan V.N. The Economic and Legal Analysis of the Terms of International Delivery Contracts Involving Russian Suppliers // International Journal of Economics and Business Administration Volume VIII, Issue 1, 2020. - pp. 395-403.</w:t>
      </w:r>
    </w:p>
    <w:p w:rsidR="00B848A6" w:rsidRDefault="00B848A6" w:rsidP="00B848A6">
      <w:r>
        <w:t>9. Skvortsova T.A., Korolevskaya O.I., Trunova E.V., Kirilenko V.S. Theoretical and Legal and Law Enforcement Aspects of the Liability for the Breach of Civil Obligations in Russia // Scientific and Technical Revolution: Yesterday, Today and Tomorrow, Elena G. Popkova, Bruno S. Sergi Editors. - Springer, 2020. Lecture Notes in Networks and Systems. Volume 129. – рр. 1046-1055.</w:t>
      </w:r>
    </w:p>
    <w:p w:rsidR="00B848A6" w:rsidRDefault="00B848A6" w:rsidP="00B848A6">
      <w:r>
        <w:t>10. Skvortsova T.A., Pratsko G.S., Mosienko T.A., Kurinova Y.I., Ulezko A.Y. Performance of Credit Obligations by Business Entities during the COVID-19 Pandemic // International Journal of Economics and Business Administration Volume VIII, Issue 4, 2020. – pp. 613-623.</w:t>
      </w:r>
    </w:p>
    <w:p w:rsidR="00B848A6" w:rsidRDefault="00B848A6" w:rsidP="00B848A6">
      <w:r>
        <w:t>11. Ткаченко М.А. Actual problems of development of the legal mechanism for ensuring national security of the Russian Federation // Conference: Modern Global Economic System: Evolutional Development vs Revolutionary Leap. В печати 2020 г.</w:t>
      </w:r>
    </w:p>
    <w:p w:rsidR="00B848A6" w:rsidRDefault="00B848A6" w:rsidP="00B848A6">
      <w:r>
        <w:lastRenderedPageBreak/>
        <w:t>12. Vovchenko N.G., Sakharova L.V., Epifanova T.V., Kokhanova V.S. Fuzzy-multiple modification of the spectrum-point methodology for assessing the financial condition of the company (based on the audit-it) // Advances in Intelligent Systems and Computing. ISSN: 2194-5357 - DOI: 10.1007/978-3-030-35249-3_35.</w:t>
      </w:r>
    </w:p>
    <w:p w:rsidR="00B848A6" w:rsidRDefault="00B848A6" w:rsidP="00B848A6"/>
    <w:p w:rsidR="00B848A6" w:rsidRDefault="00B848A6" w:rsidP="00B848A6">
      <w:r>
        <w:t>Публикации в научных изданиях, индексируемых в базе данных Web of Science</w:t>
      </w:r>
    </w:p>
    <w:p w:rsidR="00B848A6" w:rsidRPr="00B848A6" w:rsidRDefault="00B848A6" w:rsidP="00B848A6">
      <w:pPr>
        <w:rPr>
          <w:lang w:val="en-US"/>
        </w:rPr>
      </w:pPr>
      <w:r>
        <w:t xml:space="preserve">1. Шатковская Т.В., Епифанова Т.В., Власова Г.Б., Бидова Б.Б., Денисенко С.В. «Конструирование понятия «пробел в праве» в условиях моделирования цифровой социально-экономической реальности» // Материалы III Международной научно-практической конференции «Социально-экономические системы: парадигмы будущего». </w:t>
      </w:r>
      <w:r w:rsidRPr="00B848A6">
        <w:rPr>
          <w:lang w:val="en-US"/>
        </w:rPr>
        <w:t xml:space="preserve">5-6 </w:t>
      </w:r>
      <w:r>
        <w:t>февраля</w:t>
      </w:r>
      <w:r w:rsidRPr="00B848A6">
        <w:rPr>
          <w:lang w:val="en-US"/>
        </w:rPr>
        <w:t xml:space="preserve"> 2020. </w:t>
      </w:r>
      <w:r>
        <w:t>Пятигорск</w:t>
      </w:r>
      <w:r w:rsidRPr="00B848A6">
        <w:rPr>
          <w:lang w:val="en-US"/>
        </w:rPr>
        <w:t>. (</w:t>
      </w:r>
      <w:r>
        <w:t>Размещение</w:t>
      </w:r>
      <w:r w:rsidRPr="00B848A6">
        <w:rPr>
          <w:lang w:val="en-US"/>
        </w:rPr>
        <w:t xml:space="preserve"> </w:t>
      </w:r>
      <w:r>
        <w:t>в</w:t>
      </w:r>
      <w:r w:rsidRPr="00B848A6">
        <w:rPr>
          <w:lang w:val="en-US"/>
        </w:rPr>
        <w:t xml:space="preserve"> </w:t>
      </w:r>
      <w:r>
        <w:t>базе</w:t>
      </w:r>
      <w:r w:rsidRPr="00B848A6">
        <w:rPr>
          <w:lang w:val="en-US"/>
        </w:rPr>
        <w:t xml:space="preserve"> </w:t>
      </w:r>
      <w:r>
        <w:t>планируется</w:t>
      </w:r>
      <w:r w:rsidRPr="00B848A6">
        <w:rPr>
          <w:lang w:val="en-US"/>
        </w:rPr>
        <w:t xml:space="preserve"> </w:t>
      </w:r>
      <w:r>
        <w:t>в</w:t>
      </w:r>
      <w:r w:rsidRPr="00B848A6">
        <w:rPr>
          <w:lang w:val="en-US"/>
        </w:rPr>
        <w:t xml:space="preserve"> 2021</w:t>
      </w:r>
      <w:r>
        <w:t>г</w:t>
      </w:r>
      <w:r w:rsidRPr="00B848A6">
        <w:rPr>
          <w:lang w:val="en-US"/>
        </w:rPr>
        <w:t>.)</w:t>
      </w:r>
    </w:p>
    <w:p w:rsidR="00B848A6" w:rsidRPr="00B848A6" w:rsidRDefault="00B848A6" w:rsidP="00B848A6">
      <w:pPr>
        <w:rPr>
          <w:lang w:val="en-US"/>
        </w:rPr>
      </w:pPr>
      <w:r w:rsidRPr="00B848A6">
        <w:rPr>
          <w:lang w:val="en-US"/>
        </w:rPr>
        <w:t xml:space="preserve">2. Tatyana V. Shatkovskaya, Tatyana V. Epifanova, A.N. Pozdnishov, N.G. Romanenko Nihilistic perception of right as an axiological problem of modern legal development // Advances in Social Science, Education and Humanities Research. 2020. volume 447 // Proceedings of the International Scientific Conference on Philosophy of Education, Law and Science in the Era of Globalization (PELSEG 2020) </w:t>
      </w:r>
      <w:r>
        <w:t>С</w:t>
      </w:r>
      <w:r w:rsidRPr="00B848A6">
        <w:rPr>
          <w:lang w:val="en-US"/>
        </w:rPr>
        <w:t xml:space="preserve">.332-335. </w:t>
      </w:r>
    </w:p>
    <w:p w:rsidR="00B848A6" w:rsidRDefault="00B848A6" w:rsidP="00B848A6">
      <w:r w:rsidRPr="00B848A6">
        <w:rPr>
          <w:lang w:val="en-US"/>
        </w:rPr>
        <w:t xml:space="preserve">3. T Shatkovskaya, T Epifanova, N Romanenko and V Bulgakov Innovative approach to legal regulation for using beekeeping data in forest areas // International Forestry Forum "Forest ecosystems as global resource of the biosphere: calls, threats, solutions", 23 October 2020, Voronezh, Russian Federation. </w:t>
      </w:r>
      <w:r>
        <w:t>Volume 595. doi:10.1088/1755-1315/595/1/012005</w:t>
      </w:r>
    </w:p>
    <w:p w:rsidR="00B848A6" w:rsidRDefault="00B848A6" w:rsidP="00B848A6">
      <w:r>
        <w:t>4. Skvortsova T.A., Shatveryan N.G., Alimova O.V. Organizational Basis of the Formation and Activity of Beekeeping Associations in Russia // Proceedings of the International Conference on Policies and Economics Measures for Agricultural Development (AgroDevEco 2020). Advances in Economics, Business and Management Research, 2020, volume 147. – pp. 333-337.</w:t>
      </w:r>
    </w:p>
    <w:p w:rsidR="00EC144C" w:rsidRDefault="00EC144C">
      <w:bookmarkStart w:id="0" w:name="_GoBack"/>
      <w:bookmarkEnd w:id="0"/>
    </w:p>
    <w:sectPr w:rsidR="00EC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57"/>
    <w:rsid w:val="00733357"/>
    <w:rsid w:val="00B848A6"/>
    <w:rsid w:val="00E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Богданова</dc:creator>
  <cp:keywords/>
  <dc:description/>
  <cp:lastModifiedBy>Елена Н. Богданова</cp:lastModifiedBy>
  <cp:revision>2</cp:revision>
  <dcterms:created xsi:type="dcterms:W3CDTF">2021-03-02T06:30:00Z</dcterms:created>
  <dcterms:modified xsi:type="dcterms:W3CDTF">2021-03-02T06:30:00Z</dcterms:modified>
</cp:coreProperties>
</file>